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FC9DB" w14:textId="77777777" w:rsidR="0046539E" w:rsidRPr="00040184" w:rsidRDefault="0046539E" w:rsidP="0046539E">
      <w:pPr>
        <w:spacing w:after="120"/>
        <w:ind w:right="-187"/>
        <w:rPr>
          <w:sz w:val="24"/>
          <w:szCs w:val="20"/>
        </w:rPr>
      </w:pPr>
      <w:r>
        <w:rPr>
          <w:noProof/>
        </w:rPr>
        <w:drawing>
          <wp:anchor distT="0" distB="0" distL="91440" distR="82550" simplePos="0" relativeHeight="251659264" behindDoc="1" locked="0" layoutInCell="1" allowOverlap="1" wp14:anchorId="3A613175" wp14:editId="3DB32D2C">
            <wp:simplePos x="0" y="0"/>
            <wp:positionH relativeFrom="page">
              <wp:posOffset>472440</wp:posOffset>
            </wp:positionH>
            <wp:positionV relativeFrom="paragraph">
              <wp:posOffset>0</wp:posOffset>
            </wp:positionV>
            <wp:extent cx="793115" cy="114300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PW_logo_hi_res.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3115" cy="1143000"/>
                    </a:xfrm>
                    <a:prstGeom prst="rect">
                      <a:avLst/>
                    </a:prstGeom>
                  </pic:spPr>
                </pic:pic>
              </a:graphicData>
            </a:graphic>
            <wp14:sizeRelH relativeFrom="page">
              <wp14:pctWidth>0</wp14:pctWidth>
            </wp14:sizeRelH>
            <wp14:sizeRelV relativeFrom="page">
              <wp14:pctHeight>0</wp14:pctHeight>
            </wp14:sizeRelV>
          </wp:anchor>
        </w:drawing>
      </w:r>
      <w:r w:rsidRPr="00040184">
        <w:rPr>
          <w:szCs w:val="20"/>
        </w:rPr>
        <w:t xml:space="preserve">Professional Dairy Producers® is a </w:t>
      </w:r>
      <w:r>
        <w:rPr>
          <w:szCs w:val="20"/>
        </w:rPr>
        <w:t xml:space="preserve">dairy producer-led organization </w:t>
      </w:r>
      <w:r w:rsidRPr="00040184">
        <w:rPr>
          <w:szCs w:val="20"/>
        </w:rPr>
        <w:t xml:space="preserve">founded by dairy farmers, led by dairy </w:t>
      </w:r>
      <w:proofErr w:type="gramStart"/>
      <w:r w:rsidRPr="00040184">
        <w:rPr>
          <w:szCs w:val="20"/>
        </w:rPr>
        <w:t>farmers</w:t>
      </w:r>
      <w:proofErr w:type="gramEnd"/>
      <w:r w:rsidRPr="00040184">
        <w:rPr>
          <w:szCs w:val="20"/>
        </w:rPr>
        <w:t xml:space="preserve"> and serving dairy farmers.</w:t>
      </w:r>
    </w:p>
    <w:p w14:paraId="72CFA036" w14:textId="77777777" w:rsidR="0046539E" w:rsidRPr="00FC201B" w:rsidRDefault="0046539E" w:rsidP="0046539E">
      <w:pPr>
        <w:rPr>
          <w:szCs w:val="20"/>
        </w:rPr>
      </w:pPr>
      <w:r w:rsidRPr="00FC201B">
        <w:rPr>
          <w:szCs w:val="20"/>
        </w:rPr>
        <w:t xml:space="preserve">PDPW bylaws allow one vote per dairy farm membership. Since the PDPW Board of Directors has three available positions, each PDPW dairy producer member can </w:t>
      </w:r>
      <w:r w:rsidRPr="00D6610C">
        <w:rPr>
          <w:szCs w:val="20"/>
        </w:rPr>
        <w:t>vote for</w:t>
      </w:r>
      <w:r w:rsidRPr="00FC201B">
        <w:rPr>
          <w:b/>
          <w:szCs w:val="20"/>
        </w:rPr>
        <w:t xml:space="preserve"> </w:t>
      </w:r>
      <w:r w:rsidRPr="00D6610C">
        <w:rPr>
          <w:szCs w:val="20"/>
        </w:rPr>
        <w:t>up to three individuals</w:t>
      </w:r>
      <w:r w:rsidRPr="009F2965">
        <w:rPr>
          <w:szCs w:val="20"/>
        </w:rPr>
        <w:t>.</w:t>
      </w:r>
      <w:r w:rsidRPr="00FC201B">
        <w:rPr>
          <w:szCs w:val="20"/>
        </w:rPr>
        <w:t xml:space="preserve"> </w:t>
      </w:r>
    </w:p>
    <w:p w14:paraId="224226AA" w14:textId="77777777" w:rsidR="0046539E" w:rsidRPr="00FC201B" w:rsidRDefault="0046539E" w:rsidP="0046539E">
      <w:pPr>
        <w:rPr>
          <w:sz w:val="18"/>
          <w:szCs w:val="20"/>
        </w:rPr>
      </w:pPr>
    </w:p>
    <w:p w14:paraId="5ED202BA" w14:textId="1244F8B8" w:rsidR="0046539E" w:rsidRPr="00FC201B" w:rsidRDefault="0046539E" w:rsidP="0046539E">
      <w:pPr>
        <w:tabs>
          <w:tab w:val="left" w:pos="6932"/>
        </w:tabs>
        <w:rPr>
          <w:sz w:val="21"/>
          <w:szCs w:val="21"/>
        </w:rPr>
      </w:pPr>
      <w:r>
        <w:rPr>
          <w:sz w:val="21"/>
          <w:szCs w:val="21"/>
        </w:rPr>
        <w:t>C</w:t>
      </w:r>
      <w:r w:rsidRPr="00FC201B">
        <w:rPr>
          <w:sz w:val="21"/>
          <w:szCs w:val="21"/>
        </w:rPr>
        <w:t>ast your ballot in one of two manners: 1) at the 202</w:t>
      </w:r>
      <w:r w:rsidR="00D849BF">
        <w:rPr>
          <w:sz w:val="21"/>
          <w:szCs w:val="21"/>
        </w:rPr>
        <w:t>4</w:t>
      </w:r>
      <w:r w:rsidRPr="00FC201B">
        <w:rPr>
          <w:sz w:val="21"/>
          <w:szCs w:val="21"/>
        </w:rPr>
        <w:t xml:space="preserve"> PDPW Business Conference, March </w:t>
      </w:r>
      <w:r w:rsidR="00D849BF">
        <w:rPr>
          <w:sz w:val="21"/>
          <w:szCs w:val="21"/>
        </w:rPr>
        <w:t>13-14</w:t>
      </w:r>
      <w:r w:rsidRPr="00FC201B">
        <w:rPr>
          <w:sz w:val="21"/>
          <w:szCs w:val="21"/>
        </w:rPr>
        <w:t xml:space="preserve">, in </w:t>
      </w:r>
      <w:r w:rsidR="008A72E8">
        <w:rPr>
          <w:sz w:val="21"/>
          <w:szCs w:val="21"/>
        </w:rPr>
        <w:t>Wisconsin Dells</w:t>
      </w:r>
      <w:r w:rsidRPr="00FC201B">
        <w:rPr>
          <w:sz w:val="21"/>
          <w:szCs w:val="21"/>
        </w:rPr>
        <w:t>, Wis., or 2) mail your marked ballot to PDPW</w:t>
      </w:r>
      <w:r>
        <w:rPr>
          <w:sz w:val="21"/>
          <w:szCs w:val="21"/>
        </w:rPr>
        <w:t>, using the enclosed envelope</w:t>
      </w:r>
      <w:r w:rsidRPr="00FC201B">
        <w:rPr>
          <w:sz w:val="21"/>
          <w:szCs w:val="21"/>
        </w:rPr>
        <w:t xml:space="preserve">. </w:t>
      </w:r>
      <w:r w:rsidRPr="00FC201B">
        <w:rPr>
          <w:b/>
          <w:sz w:val="21"/>
          <w:szCs w:val="21"/>
        </w:rPr>
        <w:t xml:space="preserve">Mail-in ballots must be postmarked by Monday, February </w:t>
      </w:r>
      <w:r w:rsidR="00797735">
        <w:rPr>
          <w:b/>
          <w:sz w:val="21"/>
          <w:szCs w:val="21"/>
        </w:rPr>
        <w:t>19</w:t>
      </w:r>
      <w:r w:rsidRPr="00FC201B">
        <w:rPr>
          <w:b/>
          <w:sz w:val="21"/>
          <w:szCs w:val="21"/>
        </w:rPr>
        <w:t>, 202</w:t>
      </w:r>
      <w:r w:rsidR="00797735">
        <w:rPr>
          <w:b/>
          <w:sz w:val="21"/>
          <w:szCs w:val="21"/>
        </w:rPr>
        <w:t>4</w:t>
      </w:r>
      <w:r w:rsidR="002770C9">
        <w:rPr>
          <w:b/>
          <w:sz w:val="21"/>
          <w:szCs w:val="21"/>
        </w:rPr>
        <w:t>.</w:t>
      </w:r>
      <w:r w:rsidRPr="00FC201B">
        <w:rPr>
          <w:sz w:val="21"/>
          <w:szCs w:val="21"/>
        </w:rPr>
        <w:t xml:space="preserve"> All votes will be kept confidential and counted by the PDPW ballot clerks at the 202</w:t>
      </w:r>
      <w:r w:rsidR="00E009DC">
        <w:rPr>
          <w:sz w:val="21"/>
          <w:szCs w:val="21"/>
        </w:rPr>
        <w:t>4</w:t>
      </w:r>
      <w:r w:rsidRPr="00FC201B">
        <w:rPr>
          <w:sz w:val="21"/>
          <w:szCs w:val="21"/>
        </w:rPr>
        <w:t xml:space="preserve"> PDPW Business Conference. Ballots will also be available on-site at the Business Conference. </w:t>
      </w:r>
      <w:r w:rsidRPr="00FC201B">
        <w:rPr>
          <w:b/>
          <w:sz w:val="21"/>
          <w:szCs w:val="21"/>
        </w:rPr>
        <w:t>All votes must be in by 1:00 p.m. on Thursday, March 1</w:t>
      </w:r>
      <w:r w:rsidR="00E009DC">
        <w:rPr>
          <w:b/>
          <w:sz w:val="21"/>
          <w:szCs w:val="21"/>
        </w:rPr>
        <w:t>4</w:t>
      </w:r>
      <w:r w:rsidRPr="00FC201B">
        <w:rPr>
          <w:sz w:val="21"/>
          <w:szCs w:val="21"/>
        </w:rPr>
        <w:t xml:space="preserve">. </w:t>
      </w:r>
    </w:p>
    <w:p w14:paraId="39BF7189" w14:textId="77777777" w:rsidR="0046539E" w:rsidRPr="00906E1E" w:rsidRDefault="0046539E" w:rsidP="0046539E">
      <w:pPr>
        <w:tabs>
          <w:tab w:val="left" w:pos="6932"/>
        </w:tabs>
        <w:rPr>
          <w:sz w:val="14"/>
          <w:szCs w:val="16"/>
        </w:rPr>
      </w:pPr>
    </w:p>
    <w:p w14:paraId="0073780E" w14:textId="77777777" w:rsidR="0046539E" w:rsidRPr="00906E1E" w:rsidRDefault="0046539E" w:rsidP="0046539E">
      <w:pPr>
        <w:pBdr>
          <w:bottom w:val="single" w:sz="4" w:space="1" w:color="auto"/>
        </w:pBdr>
        <w:rPr>
          <w:i/>
          <w:sz w:val="20"/>
          <w:szCs w:val="20"/>
        </w:rPr>
      </w:pPr>
      <w:r w:rsidRPr="00906E1E">
        <w:rPr>
          <w:i/>
          <w:sz w:val="20"/>
          <w:szCs w:val="20"/>
        </w:rPr>
        <w:t xml:space="preserve">If you have questions about the process, </w:t>
      </w:r>
      <w:proofErr w:type="gramStart"/>
      <w:r w:rsidRPr="00906E1E">
        <w:rPr>
          <w:i/>
          <w:sz w:val="20"/>
          <w:szCs w:val="20"/>
        </w:rPr>
        <w:t>candidates</w:t>
      </w:r>
      <w:proofErr w:type="gramEnd"/>
      <w:r w:rsidRPr="00906E1E">
        <w:rPr>
          <w:i/>
          <w:sz w:val="20"/>
          <w:szCs w:val="20"/>
        </w:rPr>
        <w:t xml:space="preserve"> or your ballot, please call PDPW at 800-947-7379.</w:t>
      </w:r>
    </w:p>
    <w:p w14:paraId="68D1580C" w14:textId="77777777" w:rsidR="0046539E" w:rsidRPr="00906E1E" w:rsidRDefault="0046539E" w:rsidP="0046539E"/>
    <w:p w14:paraId="422BAF95" w14:textId="77777777" w:rsidR="0046539E" w:rsidRPr="009129B8" w:rsidRDefault="0046539E" w:rsidP="0046539E">
      <w:pPr>
        <w:rPr>
          <w:rFonts w:cstheme="minorHAnsi"/>
          <w:b/>
          <w:i/>
          <w:sz w:val="20"/>
          <w:szCs w:val="20"/>
        </w:rPr>
      </w:pPr>
      <w:r w:rsidRPr="009129B8">
        <w:rPr>
          <w:b/>
          <w:i/>
          <w:sz w:val="24"/>
          <w:szCs w:val="24"/>
        </w:rPr>
        <w:t xml:space="preserve">PDPW Board of Director </w:t>
      </w:r>
      <w:r>
        <w:rPr>
          <w:b/>
          <w:i/>
          <w:sz w:val="24"/>
          <w:szCs w:val="24"/>
        </w:rPr>
        <w:t>c</w:t>
      </w:r>
      <w:r w:rsidRPr="009129B8">
        <w:rPr>
          <w:b/>
          <w:i/>
          <w:sz w:val="24"/>
          <w:szCs w:val="24"/>
        </w:rPr>
        <w:t>andidates: Select three (3)</w:t>
      </w:r>
    </w:p>
    <w:p w14:paraId="20FBC9A9" w14:textId="77777777" w:rsidR="0046539E" w:rsidRDefault="0046539E" w:rsidP="0046539E"/>
    <w:tbl>
      <w:tblPr>
        <w:tblStyle w:val="TableGrid"/>
        <w:tblW w:w="10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1530"/>
        <w:gridCol w:w="8460"/>
      </w:tblGrid>
      <w:tr w:rsidR="00F15995" w14:paraId="6734D027" w14:textId="77777777" w:rsidTr="0088487E">
        <w:tc>
          <w:tcPr>
            <w:tcW w:w="985" w:type="dxa"/>
          </w:tcPr>
          <w:p w14:paraId="2403C1BF" w14:textId="288CF497" w:rsidR="00F15995" w:rsidRDefault="00F15995" w:rsidP="0046539E">
            <w:r w:rsidRPr="009F68EA">
              <w:rPr>
                <w:b/>
                <w:bCs/>
                <w:noProof/>
              </w:rPr>
              <mc:AlternateContent>
                <mc:Choice Requires="wps">
                  <w:drawing>
                    <wp:anchor distT="0" distB="0" distL="114300" distR="114300" simplePos="0" relativeHeight="251671552" behindDoc="0" locked="0" layoutInCell="1" allowOverlap="1" wp14:anchorId="56110821" wp14:editId="6F5F01C3">
                      <wp:simplePos x="0" y="0"/>
                      <wp:positionH relativeFrom="column">
                        <wp:posOffset>-6350</wp:posOffset>
                      </wp:positionH>
                      <wp:positionV relativeFrom="paragraph">
                        <wp:posOffset>64770</wp:posOffset>
                      </wp:positionV>
                      <wp:extent cx="220980" cy="213360"/>
                      <wp:effectExtent l="0" t="0" r="26670" b="15240"/>
                      <wp:wrapNone/>
                      <wp:docPr id="1476348333" name="Rectangle 1476348333"/>
                      <wp:cNvGraphicFramePr/>
                      <a:graphic xmlns:a="http://schemas.openxmlformats.org/drawingml/2006/main">
                        <a:graphicData uri="http://schemas.microsoft.com/office/word/2010/wordprocessingShape">
                          <wps:wsp>
                            <wps:cNvSpPr/>
                            <wps:spPr>
                              <a:xfrm>
                                <a:off x="0" y="0"/>
                                <a:ext cx="220980" cy="2133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5E2FE3" id="Rectangle 1476348333" o:spid="_x0000_s1026" style="position:absolute;margin-left:-.5pt;margin-top:5.1pt;width:17.4pt;height:16.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" fillcolor="white [3212]" strokecolor="black [3213]" strokeweight="1pt"/>
                  </w:pict>
                </mc:Fallback>
              </mc:AlternateContent>
            </w:r>
          </w:p>
        </w:tc>
        <w:tc>
          <w:tcPr>
            <w:tcW w:w="1530" w:type="dxa"/>
          </w:tcPr>
          <w:p w14:paraId="3F2C81D8" w14:textId="54935307" w:rsidR="00F15995" w:rsidRDefault="00F15995" w:rsidP="0046539E">
            <w:r w:rsidRPr="009F68EA">
              <w:rPr>
                <w:b/>
                <w:bCs/>
                <w:noProof/>
              </w:rPr>
              <w:drawing>
                <wp:anchor distT="0" distB="0" distL="114300" distR="114300" simplePos="0" relativeHeight="251673600" behindDoc="1" locked="0" layoutInCell="1" allowOverlap="1" wp14:anchorId="32E50B6F" wp14:editId="0E3D8A10">
                  <wp:simplePos x="0" y="0"/>
                  <wp:positionH relativeFrom="column">
                    <wp:posOffset>-36830</wp:posOffset>
                  </wp:positionH>
                  <wp:positionV relativeFrom="paragraph">
                    <wp:posOffset>41910</wp:posOffset>
                  </wp:positionV>
                  <wp:extent cx="777240" cy="1042035"/>
                  <wp:effectExtent l="0" t="0" r="3810" b="5715"/>
                  <wp:wrapTight wrapText="bothSides">
                    <wp:wrapPolygon edited="0">
                      <wp:start x="0" y="0"/>
                      <wp:lineTo x="0" y="21324"/>
                      <wp:lineTo x="21176" y="21324"/>
                      <wp:lineTo x="21176" y="0"/>
                      <wp:lineTo x="0" y="0"/>
                    </wp:wrapPolygon>
                  </wp:wrapTight>
                  <wp:docPr id="148593052" name="Picture 148593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93052" name="Picture 148593052"/>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240" cy="1042035"/>
                          </a:xfrm>
                          <a:prstGeom prst="rect">
                            <a:avLst/>
                          </a:prstGeom>
                        </pic:spPr>
                      </pic:pic>
                    </a:graphicData>
                  </a:graphic>
                  <wp14:sizeRelH relativeFrom="margin">
                    <wp14:pctWidth>0</wp14:pctWidth>
                  </wp14:sizeRelH>
                  <wp14:sizeRelV relativeFrom="margin">
                    <wp14:pctHeight>0</wp14:pctHeight>
                  </wp14:sizeRelV>
                </wp:anchor>
              </w:drawing>
            </w:r>
          </w:p>
        </w:tc>
        <w:tc>
          <w:tcPr>
            <w:tcW w:w="8460" w:type="dxa"/>
          </w:tcPr>
          <w:p w14:paraId="477B7F39" w14:textId="784CB43A" w:rsidR="00F15995" w:rsidRDefault="00F15995" w:rsidP="0046539E">
            <w:r w:rsidRPr="009F68EA">
              <w:rPr>
                <w:b/>
                <w:bCs/>
                <w:noProof/>
              </w:rPr>
              <w:t>Jake Hoewisch</w:t>
            </w:r>
            <w:r>
              <w:rPr>
                <w:noProof/>
              </w:rPr>
              <w:t xml:space="preserve"> of Waupaca County, Wis.,</w:t>
            </w:r>
            <w:r w:rsidRPr="00E55E1D">
              <w:rPr>
                <w:b/>
                <w:bCs/>
                <w:noProof/>
              </w:rPr>
              <w:t xml:space="preserve"> </w:t>
            </w:r>
            <w:r>
              <w:t xml:space="preserve">is the </w:t>
            </w:r>
            <w:r w:rsidR="00F76140">
              <w:t>fifth</w:t>
            </w:r>
            <w:r>
              <w:t xml:space="preserve"> generation to own and operate </w:t>
            </w:r>
            <w:proofErr w:type="spellStart"/>
            <w:r>
              <w:t>Hoewisch</w:t>
            </w:r>
            <w:proofErr w:type="spellEnd"/>
            <w:r>
              <w:t xml:space="preserve"> Homestead Dairy, LLC, with his wife, Jennifer, </w:t>
            </w:r>
            <w:proofErr w:type="gramStart"/>
            <w:r>
              <w:t>parents</w:t>
            </w:r>
            <w:proofErr w:type="gramEnd"/>
            <w:r>
              <w:t xml:space="preserve"> and uncle. They milk 150 registered Holstein A2/A2 cows twice daily, with a focus on milk quality and low somatic cell count. In 2018, they </w:t>
            </w:r>
            <w:r w:rsidR="005429CF">
              <w:t>diversified with</w:t>
            </w:r>
            <w:r>
              <w:t xml:space="preserve"> a meat to table beef business, H&amp;S Tasty Acres LLC, </w:t>
            </w:r>
            <w:r w:rsidR="005429CF">
              <w:t>owned in partnership with</w:t>
            </w:r>
            <w:r>
              <w:t xml:space="preserve"> another family. They also have a custom manure drag line and baling business. </w:t>
            </w:r>
            <w:proofErr w:type="spellStart"/>
            <w:r>
              <w:t>Hoewisch</w:t>
            </w:r>
            <w:proofErr w:type="spellEnd"/>
            <w:r>
              <w:t xml:space="preserve"> is running for the PDPW board because he wants to be a strong voice in the dairy industry and believes PDPW is the best place for that.</w:t>
            </w:r>
          </w:p>
          <w:p w14:paraId="297E23EC" w14:textId="7B7A22DE" w:rsidR="00F15995" w:rsidRDefault="00F15995" w:rsidP="0046539E"/>
        </w:tc>
      </w:tr>
      <w:tr w:rsidR="00F15995" w14:paraId="0F5589D9" w14:textId="77777777" w:rsidTr="0088487E">
        <w:tc>
          <w:tcPr>
            <w:tcW w:w="985" w:type="dxa"/>
          </w:tcPr>
          <w:p w14:paraId="70224394" w14:textId="5E733ADB" w:rsidR="00F15995" w:rsidRDefault="00F15995" w:rsidP="0046539E">
            <w:r w:rsidRPr="00F15995">
              <w:rPr>
                <w:rFonts w:cstheme="minorHAnsi"/>
                <w:b/>
                <w:bCs/>
                <w:noProof/>
              </w:rPr>
              <mc:AlternateContent>
                <mc:Choice Requires="wps">
                  <w:drawing>
                    <wp:anchor distT="0" distB="0" distL="114300" distR="114300" simplePos="0" relativeHeight="251675648" behindDoc="0" locked="0" layoutInCell="1" allowOverlap="1" wp14:anchorId="05A5D4EE" wp14:editId="6F67B610">
                      <wp:simplePos x="0" y="0"/>
                      <wp:positionH relativeFrom="column">
                        <wp:posOffset>-34925</wp:posOffset>
                      </wp:positionH>
                      <wp:positionV relativeFrom="paragraph">
                        <wp:posOffset>67310</wp:posOffset>
                      </wp:positionV>
                      <wp:extent cx="220980" cy="213360"/>
                      <wp:effectExtent l="0" t="0" r="26670" b="15240"/>
                      <wp:wrapNone/>
                      <wp:docPr id="1157943950" name="Rectangle 1157943950"/>
                      <wp:cNvGraphicFramePr/>
                      <a:graphic xmlns:a="http://schemas.openxmlformats.org/drawingml/2006/main">
                        <a:graphicData uri="http://schemas.microsoft.com/office/word/2010/wordprocessingShape">
                          <wps:wsp>
                            <wps:cNvSpPr/>
                            <wps:spPr>
                              <a:xfrm>
                                <a:off x="0" y="0"/>
                                <a:ext cx="220980" cy="2133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ECCC05" id="Rectangle 1157943950" o:spid="_x0000_s1026" style="position:absolute;margin-left:-2.75pt;margin-top:5.3pt;width:17.4pt;height:16.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" fillcolor="white [3212]" strokecolor="black [3213]" strokeweight="1pt"/>
                  </w:pict>
                </mc:Fallback>
              </mc:AlternateContent>
            </w:r>
          </w:p>
        </w:tc>
        <w:tc>
          <w:tcPr>
            <w:tcW w:w="1530" w:type="dxa"/>
          </w:tcPr>
          <w:p w14:paraId="6D8775AE" w14:textId="677CCE17" w:rsidR="00F15995" w:rsidRDefault="00F15995" w:rsidP="0046539E">
            <w:r w:rsidRPr="00F15995">
              <w:rPr>
                <w:rFonts w:cstheme="minorHAnsi"/>
                <w:b/>
                <w:bCs/>
                <w:noProof/>
              </w:rPr>
              <w:drawing>
                <wp:anchor distT="0" distB="0" distL="114300" distR="114300" simplePos="0" relativeHeight="251677696" behindDoc="1" locked="0" layoutInCell="1" allowOverlap="1" wp14:anchorId="39FB2CC3" wp14:editId="3837DC13">
                  <wp:simplePos x="0" y="0"/>
                  <wp:positionH relativeFrom="column">
                    <wp:posOffset>-46355</wp:posOffset>
                  </wp:positionH>
                  <wp:positionV relativeFrom="paragraph">
                    <wp:posOffset>59690</wp:posOffset>
                  </wp:positionV>
                  <wp:extent cx="777240" cy="987552"/>
                  <wp:effectExtent l="0" t="0" r="3810" b="3175"/>
                  <wp:wrapTight wrapText="bothSides">
                    <wp:wrapPolygon edited="0">
                      <wp:start x="0" y="0"/>
                      <wp:lineTo x="0" y="21253"/>
                      <wp:lineTo x="21176" y="21253"/>
                      <wp:lineTo x="21176" y="0"/>
                      <wp:lineTo x="0" y="0"/>
                    </wp:wrapPolygon>
                  </wp:wrapTight>
                  <wp:docPr id="303038162" name="Picture 303038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038162" name="Picture 303038162"/>
                          <pic:cNvPicPr/>
                        </pic:nvPicPr>
                        <pic:blipFill>
                          <a:blip r:embed="rId8" cstate="print">
                            <a:extLst>
                              <a:ext uri="{28A0092B-C50C-407E-A947-70E740481C1C}">
                                <a14:useLocalDpi xmlns:a14="http://schemas.microsoft.com/office/drawing/2010/main" val="0"/>
                              </a:ext>
                            </a:extLst>
                          </a:blip>
                          <a:srcRect t="2859" b="2859"/>
                          <a:stretch>
                            <a:fillRect/>
                          </a:stretch>
                        </pic:blipFill>
                        <pic:spPr bwMode="auto">
                          <a:xfrm>
                            <a:off x="0" y="0"/>
                            <a:ext cx="777240" cy="98755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8460" w:type="dxa"/>
          </w:tcPr>
          <w:p w14:paraId="30CC3785" w14:textId="50826016" w:rsidR="00F15995" w:rsidRDefault="00F15995" w:rsidP="0046539E">
            <w:pPr>
              <w:rPr>
                <w:rFonts w:cstheme="minorHAnsi"/>
              </w:rPr>
            </w:pPr>
            <w:r w:rsidRPr="00F15995">
              <w:rPr>
                <w:rFonts w:cstheme="minorHAnsi"/>
                <w:b/>
                <w:bCs/>
                <w:noProof/>
              </w:rPr>
              <w:t>Paul Lippert</w:t>
            </w:r>
            <w:r w:rsidRPr="00F15995">
              <w:rPr>
                <w:rFonts w:cstheme="minorHAnsi"/>
                <w:b/>
                <w:noProof/>
              </w:rPr>
              <w:t xml:space="preserve"> </w:t>
            </w:r>
            <w:r w:rsidRPr="00F15995">
              <w:rPr>
                <w:rFonts w:cstheme="minorHAnsi"/>
              </w:rPr>
              <w:t>of Pittsville, Wis. owns Grass Ridge Farm, LLC, with his father</w:t>
            </w:r>
            <w:r w:rsidR="007019EF">
              <w:rPr>
                <w:rFonts w:cstheme="minorHAnsi"/>
              </w:rPr>
              <w:t>,</w:t>
            </w:r>
            <w:r w:rsidRPr="00F15995">
              <w:rPr>
                <w:rFonts w:cstheme="minorHAnsi"/>
              </w:rPr>
              <w:t xml:space="preserve"> Matt</w:t>
            </w:r>
            <w:r w:rsidR="007019EF">
              <w:rPr>
                <w:rFonts w:cstheme="minorHAnsi"/>
              </w:rPr>
              <w:t>,</w:t>
            </w:r>
            <w:r w:rsidRPr="00F15995">
              <w:rPr>
                <w:rFonts w:cstheme="minorHAnsi"/>
              </w:rPr>
              <w:t xml:space="preserve"> and brother</w:t>
            </w:r>
            <w:r w:rsidR="007019EF">
              <w:rPr>
                <w:rFonts w:cstheme="minorHAnsi"/>
              </w:rPr>
              <w:t>,</w:t>
            </w:r>
            <w:r w:rsidRPr="00F15995">
              <w:rPr>
                <w:rFonts w:cstheme="minorHAnsi"/>
              </w:rPr>
              <w:t xml:space="preserve"> Carl. The dairy is home to 700 registered Holsteins and Jerseys as well as 600 young stock. Paul is the herdsman and human resources manager. He graduated from UW-River Falls with a Dairy Science degree. Grass Ridge Farm hosted the Pittsville FFA Dairy Breakfast in 2018. Paul believes strongly in PDPW’s educational focus, attending many events himself. He currently serves as president for the Wood Area Holstein Breeders and Chair of the Purple Ribbon Classic Sale</w:t>
            </w:r>
            <w:r>
              <w:rPr>
                <w:rFonts w:cstheme="minorHAnsi"/>
              </w:rPr>
              <w:t>.</w:t>
            </w:r>
          </w:p>
          <w:p w14:paraId="00BA8A3A" w14:textId="67CC8E96" w:rsidR="00F15995" w:rsidRDefault="00F15995" w:rsidP="0046539E"/>
        </w:tc>
      </w:tr>
      <w:tr w:rsidR="00F15995" w14:paraId="08A86D63" w14:textId="77777777" w:rsidTr="0088487E">
        <w:tc>
          <w:tcPr>
            <w:tcW w:w="985" w:type="dxa"/>
          </w:tcPr>
          <w:p w14:paraId="5F95F4D7" w14:textId="1B33CE13" w:rsidR="00F15995" w:rsidRDefault="00F15995" w:rsidP="0046539E">
            <w:r w:rsidRPr="00E55E1D">
              <w:rPr>
                <w:noProof/>
              </w:rPr>
              <mc:AlternateContent>
                <mc:Choice Requires="wps">
                  <w:drawing>
                    <wp:anchor distT="0" distB="0" distL="114300" distR="114300" simplePos="0" relativeHeight="251679744" behindDoc="0" locked="0" layoutInCell="1" allowOverlap="1" wp14:anchorId="2D7574D0" wp14:editId="20C91A7C">
                      <wp:simplePos x="0" y="0"/>
                      <wp:positionH relativeFrom="column">
                        <wp:posOffset>3175</wp:posOffset>
                      </wp:positionH>
                      <wp:positionV relativeFrom="paragraph">
                        <wp:posOffset>88900</wp:posOffset>
                      </wp:positionV>
                      <wp:extent cx="220980" cy="213360"/>
                      <wp:effectExtent l="0" t="0" r="26670" b="15240"/>
                      <wp:wrapNone/>
                      <wp:docPr id="1123965772" name="Rectangle 1123965772"/>
                      <wp:cNvGraphicFramePr/>
                      <a:graphic xmlns:a="http://schemas.openxmlformats.org/drawingml/2006/main">
                        <a:graphicData uri="http://schemas.microsoft.com/office/word/2010/wordprocessingShape">
                          <wps:wsp>
                            <wps:cNvSpPr/>
                            <wps:spPr>
                              <a:xfrm>
                                <a:off x="0" y="0"/>
                                <a:ext cx="220980" cy="2133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87249A" id="Rectangle 1123965772" o:spid="_x0000_s1026" style="position:absolute;margin-left:.25pt;margin-top:7pt;width:17.4pt;height:16.8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" fillcolor="white [3212]" strokecolor="black [3213]" strokeweight="1pt"/>
                  </w:pict>
                </mc:Fallback>
              </mc:AlternateContent>
            </w:r>
          </w:p>
        </w:tc>
        <w:tc>
          <w:tcPr>
            <w:tcW w:w="1530" w:type="dxa"/>
          </w:tcPr>
          <w:p w14:paraId="16DECB7D" w14:textId="55ABD036" w:rsidR="00F15995" w:rsidRDefault="00F15995" w:rsidP="0046539E">
            <w:r w:rsidRPr="00000D4C">
              <w:rPr>
                <w:b/>
                <w:bCs/>
                <w:noProof/>
              </w:rPr>
              <w:drawing>
                <wp:anchor distT="0" distB="0" distL="114300" distR="114300" simplePos="0" relativeHeight="251681792" behindDoc="1" locked="0" layoutInCell="1" allowOverlap="1" wp14:anchorId="3B5F9936" wp14:editId="6E30A491">
                  <wp:simplePos x="0" y="0"/>
                  <wp:positionH relativeFrom="column">
                    <wp:posOffset>-68580</wp:posOffset>
                  </wp:positionH>
                  <wp:positionV relativeFrom="paragraph">
                    <wp:posOffset>66675</wp:posOffset>
                  </wp:positionV>
                  <wp:extent cx="777240" cy="978408"/>
                  <wp:effectExtent l="0" t="0" r="3810" b="0"/>
                  <wp:wrapTight wrapText="bothSides">
                    <wp:wrapPolygon edited="0">
                      <wp:start x="0" y="0"/>
                      <wp:lineTo x="0" y="21039"/>
                      <wp:lineTo x="21176" y="21039"/>
                      <wp:lineTo x="21176" y="0"/>
                      <wp:lineTo x="0" y="0"/>
                    </wp:wrapPolygon>
                  </wp:wrapTight>
                  <wp:docPr id="784078606" name="Picture 784078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078606" name="Picture 784078606"/>
                          <pic:cNvPicPr/>
                        </pic:nvPicPr>
                        <pic:blipFill>
                          <a:blip r:embed="rId9" cstate="print">
                            <a:extLst>
                              <a:ext uri="{28A0092B-C50C-407E-A947-70E740481C1C}">
                                <a14:useLocalDpi xmlns:a14="http://schemas.microsoft.com/office/drawing/2010/main" val="0"/>
                              </a:ext>
                            </a:extLst>
                          </a:blip>
                          <a:srcRect t="3029" b="3029"/>
                          <a:stretch>
                            <a:fillRect/>
                          </a:stretch>
                        </pic:blipFill>
                        <pic:spPr bwMode="auto">
                          <a:xfrm>
                            <a:off x="0" y="0"/>
                            <a:ext cx="777240" cy="97840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8460" w:type="dxa"/>
          </w:tcPr>
          <w:p w14:paraId="6BF4D2D1" w14:textId="596FFC88" w:rsidR="00F15995" w:rsidRDefault="00F15995" w:rsidP="0046539E">
            <w:r>
              <w:rPr>
                <w:b/>
                <w:bCs/>
                <w:noProof/>
              </w:rPr>
              <w:t xml:space="preserve">Heather Moore </w:t>
            </w:r>
            <w:r>
              <w:rPr>
                <w:noProof/>
              </w:rPr>
              <w:t xml:space="preserve">of Maquoketa, Iowa, </w:t>
            </w:r>
            <w:r>
              <w:t xml:space="preserve">and her husband, Brandon, own and operate Moore Family Farms, a first-generation </w:t>
            </w:r>
            <w:r w:rsidR="009D009D">
              <w:t>farm</w:t>
            </w:r>
            <w:r>
              <w:t xml:space="preserve"> with 40 registered Holstein cows, 800-head beef feed yard, laying hen facility, and small goat herd. They are partners in Rockdale Locker and own Moore Local and Moore Family Farms Creamery, where they process their milk into cheese and have two retail locations. </w:t>
            </w:r>
            <w:r w:rsidR="00F21432">
              <w:t xml:space="preserve">Moore is a </w:t>
            </w:r>
            <w:r>
              <w:t xml:space="preserve">4-H leader and </w:t>
            </w:r>
            <w:r w:rsidR="009D009D">
              <w:t xml:space="preserve">serves </w:t>
            </w:r>
            <w:r>
              <w:t xml:space="preserve">on the county Farm Bureau and Iowa Holstein boards. She is running for the PDPW board because she sees the positive impact that PDPW has on the dairy community and has continually been impressed with how the organization serves the </w:t>
            </w:r>
            <w:r w:rsidR="00B15768">
              <w:t>industry</w:t>
            </w:r>
            <w:r>
              <w:t>.</w:t>
            </w:r>
          </w:p>
          <w:p w14:paraId="7C314170" w14:textId="257AB466" w:rsidR="00F15995" w:rsidRDefault="00F15995" w:rsidP="0046539E"/>
        </w:tc>
      </w:tr>
      <w:tr w:rsidR="00F15995" w14:paraId="1B6EAAF2" w14:textId="77777777" w:rsidTr="0088487E">
        <w:tc>
          <w:tcPr>
            <w:tcW w:w="985" w:type="dxa"/>
          </w:tcPr>
          <w:p w14:paraId="407920A5" w14:textId="538BFBFB" w:rsidR="00F15995" w:rsidRDefault="00F15995" w:rsidP="0046539E">
            <w:r w:rsidRPr="00000D4C">
              <w:rPr>
                <w:rFonts w:cstheme="minorHAnsi"/>
                <w:b/>
                <w:bCs/>
                <w:noProof/>
              </w:rPr>
              <mc:AlternateContent>
                <mc:Choice Requires="wps">
                  <w:drawing>
                    <wp:anchor distT="0" distB="0" distL="114300" distR="114300" simplePos="0" relativeHeight="251683840" behindDoc="0" locked="0" layoutInCell="1" allowOverlap="1" wp14:anchorId="3C4E9F6E" wp14:editId="1FA442BD">
                      <wp:simplePos x="0" y="0"/>
                      <wp:positionH relativeFrom="column">
                        <wp:posOffset>-6350</wp:posOffset>
                      </wp:positionH>
                      <wp:positionV relativeFrom="paragraph">
                        <wp:posOffset>85725</wp:posOffset>
                      </wp:positionV>
                      <wp:extent cx="220980" cy="213360"/>
                      <wp:effectExtent l="0" t="0" r="26670" b="15240"/>
                      <wp:wrapNone/>
                      <wp:docPr id="1227566537" name="Rectangle 1227566537"/>
                      <wp:cNvGraphicFramePr/>
                      <a:graphic xmlns:a="http://schemas.openxmlformats.org/drawingml/2006/main">
                        <a:graphicData uri="http://schemas.microsoft.com/office/word/2010/wordprocessingShape">
                          <wps:wsp>
                            <wps:cNvSpPr/>
                            <wps:spPr>
                              <a:xfrm>
                                <a:off x="0" y="0"/>
                                <a:ext cx="220980" cy="2133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421883" id="Rectangle 1227566537" o:spid="_x0000_s1026" style="position:absolute;margin-left:-.5pt;margin-top:6.75pt;width:17.4pt;height:16.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" fillcolor="white [3212]" strokecolor="black [3213]" strokeweight="1pt"/>
                  </w:pict>
                </mc:Fallback>
              </mc:AlternateContent>
            </w:r>
          </w:p>
        </w:tc>
        <w:tc>
          <w:tcPr>
            <w:tcW w:w="1530" w:type="dxa"/>
          </w:tcPr>
          <w:p w14:paraId="01E61DD5" w14:textId="4D0F4FEF" w:rsidR="00F15995" w:rsidRDefault="00F15995" w:rsidP="0046539E">
            <w:r w:rsidRPr="00000D4C">
              <w:rPr>
                <w:rFonts w:cstheme="minorHAnsi"/>
                <w:b/>
                <w:bCs/>
                <w:noProof/>
              </w:rPr>
              <w:drawing>
                <wp:anchor distT="0" distB="0" distL="114300" distR="114300" simplePos="0" relativeHeight="251685888" behindDoc="1" locked="0" layoutInCell="1" allowOverlap="1" wp14:anchorId="5F7A56EB" wp14:editId="7BA10142">
                  <wp:simplePos x="0" y="0"/>
                  <wp:positionH relativeFrom="column">
                    <wp:posOffset>-68296</wp:posOffset>
                  </wp:positionH>
                  <wp:positionV relativeFrom="paragraph">
                    <wp:posOffset>66675</wp:posOffset>
                  </wp:positionV>
                  <wp:extent cx="777240" cy="1042416"/>
                  <wp:effectExtent l="0" t="0" r="3810" b="5715"/>
                  <wp:wrapTight wrapText="bothSides">
                    <wp:wrapPolygon edited="0">
                      <wp:start x="0" y="0"/>
                      <wp:lineTo x="0" y="21324"/>
                      <wp:lineTo x="21176" y="21324"/>
                      <wp:lineTo x="21176" y="0"/>
                      <wp:lineTo x="0" y="0"/>
                    </wp:wrapPolygon>
                  </wp:wrapTight>
                  <wp:docPr id="1468090756" name="Picture 1468090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090756" name="Picture 146809075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240" cy="1042416"/>
                          </a:xfrm>
                          <a:prstGeom prst="rect">
                            <a:avLst/>
                          </a:prstGeom>
                        </pic:spPr>
                      </pic:pic>
                    </a:graphicData>
                  </a:graphic>
                  <wp14:sizeRelH relativeFrom="margin">
                    <wp14:pctWidth>0</wp14:pctWidth>
                  </wp14:sizeRelH>
                  <wp14:sizeRelV relativeFrom="margin">
                    <wp14:pctHeight>0</wp14:pctHeight>
                  </wp14:sizeRelV>
                </wp:anchor>
              </w:drawing>
            </w:r>
          </w:p>
        </w:tc>
        <w:tc>
          <w:tcPr>
            <w:tcW w:w="8460" w:type="dxa"/>
          </w:tcPr>
          <w:p w14:paraId="74131738" w14:textId="59B35B53" w:rsidR="00F15995" w:rsidRDefault="00F15995" w:rsidP="0046539E">
            <w:r>
              <w:rPr>
                <w:rFonts w:cstheme="minorHAnsi"/>
                <w:b/>
                <w:bCs/>
                <w:noProof/>
              </w:rPr>
              <w:t>Brady Weiland</w:t>
            </w:r>
            <w:r w:rsidRPr="00E55E1D">
              <w:rPr>
                <w:rFonts w:cstheme="minorHAnsi"/>
                <w:color w:val="000000"/>
              </w:rPr>
              <w:t xml:space="preserve"> </w:t>
            </w:r>
            <w:r w:rsidRPr="00450F04">
              <w:rPr>
                <w:rFonts w:cstheme="minorHAnsi"/>
                <w:color w:val="000000"/>
              </w:rPr>
              <w:t xml:space="preserve">of Columbus, Wis., is the </w:t>
            </w:r>
            <w:r w:rsidR="00F76140">
              <w:rPr>
                <w:rFonts w:cstheme="minorHAnsi"/>
                <w:color w:val="000000"/>
              </w:rPr>
              <w:t>fifth</w:t>
            </w:r>
            <w:r w:rsidRPr="00450F04">
              <w:rPr>
                <w:rFonts w:cstheme="minorHAnsi"/>
                <w:color w:val="000000"/>
              </w:rPr>
              <w:t xml:space="preserve"> generation to own and operate Weiland Dairy LLC, with his parents, brother, and eight employees. Brady and his brother also own and operate High Gear Holsteins LLC and employ an additional nine employees. As dairy manager, Brady oversees the two 600-cow herds. He graduated from Madison Area Technical College </w:t>
            </w:r>
            <w:r w:rsidR="0088487E">
              <w:rPr>
                <w:rFonts w:cstheme="minorHAnsi"/>
                <w:color w:val="000000"/>
              </w:rPr>
              <w:t>and</w:t>
            </w:r>
            <w:r w:rsidRPr="00450F04">
              <w:rPr>
                <w:rFonts w:cstheme="minorHAnsi"/>
                <w:color w:val="000000"/>
              </w:rPr>
              <w:t xml:space="preserve"> furthered his education at the UW-Madison Farm and Industry Short Course. Brady believes strongly in PDPW’s educational focus, and regularly attends PDPW events. He</w:t>
            </w:r>
            <w:r>
              <w:rPr>
                <w:rFonts w:cstheme="minorHAnsi"/>
                <w:color w:val="000000"/>
              </w:rPr>
              <w:t xml:space="preserve"> </w:t>
            </w:r>
            <w:r w:rsidRPr="00450F04">
              <w:rPr>
                <w:rFonts w:cstheme="minorHAnsi"/>
                <w:color w:val="000000"/>
              </w:rPr>
              <w:t xml:space="preserve">is a member of the Wisconsin Beef Council, a volunteer firefighter, and has served as church treasurer </w:t>
            </w:r>
            <w:r w:rsidR="009B103C">
              <w:rPr>
                <w:rFonts w:cstheme="minorHAnsi"/>
                <w:color w:val="000000"/>
              </w:rPr>
              <w:t>and</w:t>
            </w:r>
            <w:r w:rsidRPr="00450F04">
              <w:rPr>
                <w:rFonts w:cstheme="minorHAnsi"/>
                <w:color w:val="000000"/>
              </w:rPr>
              <w:t xml:space="preserve"> council</w:t>
            </w:r>
            <w:r>
              <w:rPr>
                <w:rFonts w:cstheme="minorHAnsi"/>
                <w:color w:val="000000"/>
              </w:rPr>
              <w:t xml:space="preserve"> member.</w:t>
            </w:r>
          </w:p>
        </w:tc>
      </w:tr>
    </w:tbl>
    <w:p w14:paraId="044CADBC" w14:textId="68FCB87B" w:rsidR="00450F04" w:rsidRDefault="00450F04" w:rsidP="00C23826"/>
    <w:sectPr w:rsidR="00450F04" w:rsidSect="008D03B5">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7D8F8" w14:textId="77777777" w:rsidR="008D03B5" w:rsidRDefault="008D03B5" w:rsidP="0046539E">
      <w:r>
        <w:separator/>
      </w:r>
    </w:p>
  </w:endnote>
  <w:endnote w:type="continuationSeparator" w:id="0">
    <w:p w14:paraId="77D34A23" w14:textId="77777777" w:rsidR="008D03B5" w:rsidRDefault="008D03B5" w:rsidP="00465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909D" w14:textId="77777777" w:rsidR="009F0B0D" w:rsidRDefault="009F0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AAF3" w14:textId="77777777" w:rsidR="00B8361A" w:rsidRDefault="00B8361A" w:rsidP="00281259">
    <w:pPr>
      <w:jc w:val="center"/>
      <w:rPr>
        <w:rFonts w:cs="Helvetica"/>
        <w:i/>
        <w:color w:val="26282A"/>
        <w:sz w:val="18"/>
        <w:szCs w:val="20"/>
        <w:shd w:val="clear" w:color="auto" w:fill="FFFFFF"/>
      </w:rPr>
    </w:pPr>
  </w:p>
  <w:p w14:paraId="4D739552" w14:textId="2E4AE328" w:rsidR="00A762FE" w:rsidRPr="006A566C" w:rsidRDefault="00C56061" w:rsidP="00281259">
    <w:pPr>
      <w:jc w:val="center"/>
      <w:rPr>
        <w:i/>
        <w:sz w:val="20"/>
      </w:rPr>
    </w:pPr>
    <w:r w:rsidRPr="008E2191">
      <w:rPr>
        <w:rFonts w:cs="Helvetica"/>
        <w:i/>
        <w:color w:val="26282A"/>
        <w:sz w:val="18"/>
        <w:szCs w:val="20"/>
        <w:shd w:val="clear" w:color="auto" w:fill="FFFFFF"/>
      </w:rPr>
      <w:t xml:space="preserve">This ballot serves as </w:t>
    </w:r>
    <w:r>
      <w:rPr>
        <w:rFonts w:cs="Helvetica"/>
        <w:i/>
        <w:color w:val="26282A"/>
        <w:sz w:val="18"/>
        <w:szCs w:val="20"/>
        <w:shd w:val="clear" w:color="auto" w:fill="FFFFFF"/>
      </w:rPr>
      <w:t>an</w:t>
    </w:r>
    <w:r w:rsidRPr="008E2191">
      <w:rPr>
        <w:rFonts w:cs="Helvetica"/>
        <w:i/>
        <w:color w:val="26282A"/>
        <w:sz w:val="18"/>
        <w:szCs w:val="20"/>
        <w:shd w:val="clear" w:color="auto" w:fill="FFFFFF"/>
      </w:rPr>
      <w:t xml:space="preserve"> official notice of the </w:t>
    </w:r>
    <w:r w:rsidRPr="008E2191">
      <w:rPr>
        <w:rFonts w:cs="Helvetica"/>
        <w:i/>
        <w:color w:val="26282A"/>
        <w:sz w:val="18"/>
        <w:szCs w:val="20"/>
        <w:shd w:val="clear" w:color="auto" w:fill="FFFFFF"/>
      </w:rPr>
      <w:t>20</w:t>
    </w:r>
    <w:r>
      <w:rPr>
        <w:rFonts w:cs="Helvetica"/>
        <w:i/>
        <w:color w:val="26282A"/>
        <w:sz w:val="18"/>
        <w:szCs w:val="20"/>
        <w:shd w:val="clear" w:color="auto" w:fill="FFFFFF"/>
      </w:rPr>
      <w:t>2</w:t>
    </w:r>
    <w:r w:rsidR="00066764">
      <w:rPr>
        <w:rFonts w:cs="Helvetica"/>
        <w:i/>
        <w:color w:val="26282A"/>
        <w:sz w:val="18"/>
        <w:szCs w:val="20"/>
        <w:shd w:val="clear" w:color="auto" w:fill="FFFFFF"/>
      </w:rPr>
      <w:t>4</w:t>
    </w:r>
    <w:r w:rsidRPr="008E2191">
      <w:rPr>
        <w:rFonts w:cs="Helvetica"/>
        <w:i/>
        <w:color w:val="26282A"/>
        <w:sz w:val="18"/>
        <w:szCs w:val="20"/>
        <w:shd w:val="clear" w:color="auto" w:fill="FFFFFF"/>
      </w:rPr>
      <w:t xml:space="preserve"> PDPW Business Conference,</w:t>
    </w:r>
    <w:r>
      <w:rPr>
        <w:rFonts w:cs="Helvetica"/>
        <w:i/>
        <w:color w:val="26282A"/>
        <w:sz w:val="18"/>
        <w:szCs w:val="20"/>
        <w:shd w:val="clear" w:color="auto" w:fill="FFFFFF"/>
      </w:rPr>
      <w:t xml:space="preserve"> March </w:t>
    </w:r>
    <w:r w:rsidR="009F0B0D">
      <w:rPr>
        <w:rFonts w:cs="Helvetica"/>
        <w:i/>
        <w:color w:val="26282A"/>
        <w:sz w:val="18"/>
        <w:szCs w:val="20"/>
        <w:shd w:val="clear" w:color="auto" w:fill="FFFFFF"/>
      </w:rPr>
      <w:t>13-14</w:t>
    </w:r>
    <w:r>
      <w:rPr>
        <w:rFonts w:cs="Helvetica"/>
        <w:i/>
        <w:color w:val="26282A"/>
        <w:sz w:val="18"/>
        <w:szCs w:val="20"/>
        <w:shd w:val="clear" w:color="auto" w:fill="FFFFFF"/>
      </w:rPr>
      <w:t>, 202</w:t>
    </w:r>
    <w:r w:rsidR="009F0B0D">
      <w:rPr>
        <w:rFonts w:cs="Helvetica"/>
        <w:i/>
        <w:color w:val="26282A"/>
        <w:sz w:val="18"/>
        <w:szCs w:val="20"/>
        <w:shd w:val="clear" w:color="auto" w:fill="FFFFFF"/>
      </w:rPr>
      <w:t>4</w:t>
    </w:r>
  </w:p>
  <w:p w14:paraId="663446A6" w14:textId="77777777" w:rsidR="00A762FE" w:rsidRDefault="00A762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49D1" w14:textId="77777777" w:rsidR="009F0B0D" w:rsidRDefault="009F0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C2896" w14:textId="77777777" w:rsidR="008D03B5" w:rsidRDefault="008D03B5" w:rsidP="0046539E">
      <w:r>
        <w:separator/>
      </w:r>
    </w:p>
  </w:footnote>
  <w:footnote w:type="continuationSeparator" w:id="0">
    <w:p w14:paraId="3317B5A3" w14:textId="77777777" w:rsidR="008D03B5" w:rsidRDefault="008D03B5" w:rsidP="00465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2D72B" w14:textId="77777777" w:rsidR="009F0B0D" w:rsidRDefault="009F0B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318446"/>
      <w:docPartObj>
        <w:docPartGallery w:val="Watermarks"/>
        <w:docPartUnique/>
      </w:docPartObj>
    </w:sdtPr>
    <w:sdtEndPr/>
    <w:sdtContent>
      <w:p w14:paraId="4D77DE2B" w14:textId="32E8E1CF" w:rsidR="000E7E56" w:rsidRDefault="00066764">
        <w:pPr>
          <w:pStyle w:val="Header"/>
        </w:pPr>
        <w:r>
          <w:rPr>
            <w:noProof/>
          </w:rPr>
          <w:pict w14:anchorId="271818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2701673" o:spid="_x0000_s1025" type="#_x0000_t136" style="position:absolute;margin-left:0;margin-top:0;width:609.1pt;height:152.25pt;rotation:315;z-index:-251658752;mso-position-horizontal:center;mso-position-horizontal-relative:margin;mso-position-vertical:center;mso-position-vertical-relative:margin" o:allowincell="f" fillcolor="silver" stroked="f">
              <v:fill opacity=".5"/>
              <v:textpath style="font-family:&quot;Calibri&quot;;font-size:1pt" string="NOT PRINTAB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168A8" w14:textId="77777777" w:rsidR="009F0B0D" w:rsidRDefault="009F0B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39E"/>
    <w:rsid w:val="00000D4C"/>
    <w:rsid w:val="000532EF"/>
    <w:rsid w:val="00057214"/>
    <w:rsid w:val="00066764"/>
    <w:rsid w:val="0009368C"/>
    <w:rsid w:val="000E7E56"/>
    <w:rsid w:val="001511A6"/>
    <w:rsid w:val="0017175D"/>
    <w:rsid w:val="00184465"/>
    <w:rsid w:val="001C6B06"/>
    <w:rsid w:val="00242E63"/>
    <w:rsid w:val="002574CA"/>
    <w:rsid w:val="002770C9"/>
    <w:rsid w:val="002A503F"/>
    <w:rsid w:val="0034241E"/>
    <w:rsid w:val="00354E7B"/>
    <w:rsid w:val="00386A44"/>
    <w:rsid w:val="003A3334"/>
    <w:rsid w:val="003D5560"/>
    <w:rsid w:val="004475EA"/>
    <w:rsid w:val="00450F04"/>
    <w:rsid w:val="0046539E"/>
    <w:rsid w:val="005429CF"/>
    <w:rsid w:val="005620B0"/>
    <w:rsid w:val="005738A8"/>
    <w:rsid w:val="00576C44"/>
    <w:rsid w:val="00595DCF"/>
    <w:rsid w:val="005E4E20"/>
    <w:rsid w:val="00621DCC"/>
    <w:rsid w:val="006C0777"/>
    <w:rsid w:val="007019EF"/>
    <w:rsid w:val="00763AFB"/>
    <w:rsid w:val="00764165"/>
    <w:rsid w:val="00797284"/>
    <w:rsid w:val="00797735"/>
    <w:rsid w:val="007A34D2"/>
    <w:rsid w:val="007E2A1F"/>
    <w:rsid w:val="0088487E"/>
    <w:rsid w:val="008A72E8"/>
    <w:rsid w:val="008D03B5"/>
    <w:rsid w:val="009761AD"/>
    <w:rsid w:val="0098506E"/>
    <w:rsid w:val="009B103C"/>
    <w:rsid w:val="009D009D"/>
    <w:rsid w:val="009F0B0D"/>
    <w:rsid w:val="009F68EA"/>
    <w:rsid w:val="00A762FE"/>
    <w:rsid w:val="00AB692A"/>
    <w:rsid w:val="00B144B7"/>
    <w:rsid w:val="00B15768"/>
    <w:rsid w:val="00B80CA3"/>
    <w:rsid w:val="00B8361A"/>
    <w:rsid w:val="00B907B6"/>
    <w:rsid w:val="00C23826"/>
    <w:rsid w:val="00C23F57"/>
    <w:rsid w:val="00C27E23"/>
    <w:rsid w:val="00C56061"/>
    <w:rsid w:val="00C901DA"/>
    <w:rsid w:val="00D4451C"/>
    <w:rsid w:val="00D567AC"/>
    <w:rsid w:val="00D775F8"/>
    <w:rsid w:val="00D849BF"/>
    <w:rsid w:val="00D87A22"/>
    <w:rsid w:val="00E009DC"/>
    <w:rsid w:val="00E1753F"/>
    <w:rsid w:val="00E55E1D"/>
    <w:rsid w:val="00E65252"/>
    <w:rsid w:val="00E90530"/>
    <w:rsid w:val="00E96711"/>
    <w:rsid w:val="00EC1E7B"/>
    <w:rsid w:val="00F15995"/>
    <w:rsid w:val="00F21432"/>
    <w:rsid w:val="00F30689"/>
    <w:rsid w:val="00F31760"/>
    <w:rsid w:val="00F76140"/>
    <w:rsid w:val="00FF6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3D41A"/>
  <w15:chartTrackingRefBased/>
  <w15:docId w15:val="{02D0569D-D782-4B14-82E7-8DF43719A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39E"/>
    <w:pPr>
      <w:spacing w:after="0" w:line="240" w:lineRule="auto"/>
      <w:ind w:right="14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539E"/>
    <w:pPr>
      <w:ind w:right="0"/>
    </w:pPr>
    <w:rPr>
      <w:rFonts w:ascii="Times New Roman" w:hAnsi="Times New Roman" w:cs="Times New Roman"/>
      <w:sz w:val="24"/>
      <w:szCs w:val="24"/>
    </w:rPr>
  </w:style>
  <w:style w:type="paragraph" w:styleId="Header">
    <w:name w:val="header"/>
    <w:basedOn w:val="Normal"/>
    <w:link w:val="HeaderChar"/>
    <w:uiPriority w:val="99"/>
    <w:unhideWhenUsed/>
    <w:rsid w:val="0046539E"/>
    <w:pPr>
      <w:tabs>
        <w:tab w:val="center" w:pos="4680"/>
        <w:tab w:val="right" w:pos="9360"/>
      </w:tabs>
    </w:pPr>
  </w:style>
  <w:style w:type="character" w:customStyle="1" w:styleId="HeaderChar">
    <w:name w:val="Header Char"/>
    <w:basedOn w:val="DefaultParagraphFont"/>
    <w:link w:val="Header"/>
    <w:uiPriority w:val="99"/>
    <w:rsid w:val="0046539E"/>
  </w:style>
  <w:style w:type="paragraph" w:styleId="Footer">
    <w:name w:val="footer"/>
    <w:basedOn w:val="Normal"/>
    <w:link w:val="FooterChar"/>
    <w:uiPriority w:val="99"/>
    <w:unhideWhenUsed/>
    <w:rsid w:val="0046539E"/>
    <w:pPr>
      <w:tabs>
        <w:tab w:val="center" w:pos="4680"/>
        <w:tab w:val="right" w:pos="9360"/>
      </w:tabs>
    </w:pPr>
  </w:style>
  <w:style w:type="character" w:customStyle="1" w:styleId="FooterChar">
    <w:name w:val="Footer Char"/>
    <w:basedOn w:val="DefaultParagraphFont"/>
    <w:link w:val="Footer"/>
    <w:uiPriority w:val="99"/>
    <w:rsid w:val="0046539E"/>
  </w:style>
  <w:style w:type="paragraph" w:customStyle="1" w:styleId="elementtoproof">
    <w:name w:val="elementtoproof"/>
    <w:basedOn w:val="Normal"/>
    <w:rsid w:val="00450F04"/>
    <w:pPr>
      <w:ind w:right="0"/>
    </w:pPr>
    <w:rPr>
      <w:rFonts w:ascii="Calibri" w:hAnsi="Calibri" w:cs="Calibri"/>
    </w:rPr>
  </w:style>
  <w:style w:type="table" w:styleId="TableGrid">
    <w:name w:val="Table Grid"/>
    <w:basedOn w:val="TableNormal"/>
    <w:uiPriority w:val="39"/>
    <w:rsid w:val="00F15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074983">
      <w:bodyDiv w:val="1"/>
      <w:marLeft w:val="0"/>
      <w:marRight w:val="0"/>
      <w:marTop w:val="0"/>
      <w:marBottom w:val="0"/>
      <w:divBdr>
        <w:top w:val="none" w:sz="0" w:space="0" w:color="auto"/>
        <w:left w:val="none" w:sz="0" w:space="0" w:color="auto"/>
        <w:bottom w:val="none" w:sz="0" w:space="0" w:color="auto"/>
        <w:right w:val="none" w:sz="0" w:space="0" w:color="auto"/>
      </w:divBdr>
    </w:div>
    <w:div w:id="196111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o'leary</dc:creator>
  <cp:keywords/>
  <dc:description/>
  <cp:lastModifiedBy>LeAnne Philips</cp:lastModifiedBy>
  <cp:revision>3</cp:revision>
  <cp:lastPrinted>2022-12-23T15:21:00Z</cp:lastPrinted>
  <dcterms:created xsi:type="dcterms:W3CDTF">2024-01-08T18:41:00Z</dcterms:created>
  <dcterms:modified xsi:type="dcterms:W3CDTF">2024-01-08T18:42:00Z</dcterms:modified>
</cp:coreProperties>
</file>